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A4D50" w14:textId="77777777" w:rsidR="004B06B4" w:rsidRPr="00DA6BFC" w:rsidRDefault="004B06B4" w:rsidP="004B06B4">
      <w:pPr>
        <w:jc w:val="center"/>
        <w:rPr>
          <w:b/>
          <w:bCs/>
          <w:sz w:val="28"/>
          <w:szCs w:val="28"/>
        </w:rPr>
      </w:pPr>
      <w:r w:rsidRPr="00DA6BFC">
        <w:rPr>
          <w:b/>
          <w:bCs/>
          <w:sz w:val="28"/>
          <w:szCs w:val="28"/>
        </w:rPr>
        <w:t>Архангельская область</w:t>
      </w:r>
    </w:p>
    <w:p w14:paraId="6834CE2D" w14:textId="77777777" w:rsidR="004B06B4" w:rsidRPr="00DA6BFC" w:rsidRDefault="004B06B4" w:rsidP="004B06B4">
      <w:pPr>
        <w:jc w:val="center"/>
        <w:rPr>
          <w:b/>
          <w:sz w:val="28"/>
          <w:szCs w:val="28"/>
        </w:rPr>
      </w:pPr>
      <w:r w:rsidRPr="00DA6BFC">
        <w:rPr>
          <w:b/>
          <w:sz w:val="28"/>
          <w:szCs w:val="28"/>
        </w:rPr>
        <w:t>Шенкурский муниципальный округ</w:t>
      </w:r>
    </w:p>
    <w:p w14:paraId="4CD68590" w14:textId="77777777" w:rsidR="004B06B4" w:rsidRPr="00DA6BFC" w:rsidRDefault="004B06B4" w:rsidP="004B06B4">
      <w:pPr>
        <w:jc w:val="center"/>
        <w:rPr>
          <w:b/>
          <w:sz w:val="28"/>
          <w:szCs w:val="28"/>
        </w:rPr>
      </w:pPr>
      <w:r w:rsidRPr="00DA6BFC">
        <w:rPr>
          <w:b/>
          <w:sz w:val="28"/>
          <w:szCs w:val="28"/>
        </w:rPr>
        <w:t>Собрание депутатов первого созыва</w:t>
      </w:r>
    </w:p>
    <w:p w14:paraId="5CCED0C2" w14:textId="33B1FCA6" w:rsidR="004B06B4" w:rsidRPr="00DA6BFC" w:rsidRDefault="007B3312" w:rsidP="004B06B4">
      <w:pPr>
        <w:pStyle w:val="a5"/>
        <w:rPr>
          <w:b/>
          <w:szCs w:val="28"/>
        </w:rPr>
      </w:pPr>
      <w:r>
        <w:rPr>
          <w:b/>
          <w:szCs w:val="28"/>
        </w:rPr>
        <w:t xml:space="preserve">13 </w:t>
      </w:r>
      <w:r w:rsidR="004B06B4">
        <w:rPr>
          <w:b/>
          <w:szCs w:val="28"/>
        </w:rPr>
        <w:t xml:space="preserve"> очередная </w:t>
      </w:r>
      <w:r w:rsidR="004B06B4" w:rsidRPr="00DA6BFC">
        <w:rPr>
          <w:b/>
          <w:szCs w:val="28"/>
        </w:rPr>
        <w:t>сессия</w:t>
      </w:r>
    </w:p>
    <w:p w14:paraId="052B8E74" w14:textId="77777777" w:rsidR="004B06B4" w:rsidRPr="00DA6BFC" w:rsidRDefault="004B06B4" w:rsidP="004B06B4">
      <w:pPr>
        <w:pStyle w:val="a5"/>
        <w:rPr>
          <w:szCs w:val="28"/>
        </w:rPr>
      </w:pPr>
    </w:p>
    <w:p w14:paraId="7304A1CC" w14:textId="77777777" w:rsidR="004B06B4" w:rsidRPr="00B337C7" w:rsidRDefault="004B06B4" w:rsidP="004B06B4">
      <w:pPr>
        <w:pStyle w:val="a5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14:paraId="13C00F04" w14:textId="77777777" w:rsidR="004B06B4" w:rsidRPr="00B337C7" w:rsidRDefault="004B06B4" w:rsidP="004B06B4">
      <w:pPr>
        <w:pStyle w:val="a5"/>
        <w:rPr>
          <w:szCs w:val="28"/>
        </w:rPr>
      </w:pPr>
    </w:p>
    <w:p w14:paraId="4A0CC254" w14:textId="77777777" w:rsidR="004B06B4" w:rsidRPr="00B337C7" w:rsidRDefault="004B06B4" w:rsidP="004B06B4">
      <w:pPr>
        <w:pStyle w:val="a5"/>
        <w:rPr>
          <w:szCs w:val="28"/>
        </w:rPr>
      </w:pPr>
    </w:p>
    <w:p w14:paraId="6687DAFE" w14:textId="32E4358C" w:rsidR="004B06B4" w:rsidRPr="00B337C7" w:rsidRDefault="004B06B4" w:rsidP="004B06B4">
      <w:pPr>
        <w:pStyle w:val="a5"/>
        <w:jc w:val="left"/>
        <w:rPr>
          <w:szCs w:val="28"/>
        </w:rPr>
      </w:pPr>
      <w:r>
        <w:rPr>
          <w:szCs w:val="28"/>
        </w:rPr>
        <w:t xml:space="preserve">от  </w:t>
      </w:r>
      <w:r w:rsidR="007B3312">
        <w:rPr>
          <w:szCs w:val="28"/>
        </w:rPr>
        <w:t xml:space="preserve">13 декабря </w:t>
      </w:r>
      <w:r>
        <w:rPr>
          <w:szCs w:val="28"/>
        </w:rPr>
        <w:t>2023</w:t>
      </w:r>
      <w:r w:rsidRPr="00B337C7">
        <w:rPr>
          <w:szCs w:val="28"/>
        </w:rPr>
        <w:t xml:space="preserve"> года </w:t>
      </w:r>
      <w:r w:rsidR="0000271A">
        <w:rPr>
          <w:b/>
          <w:szCs w:val="28"/>
        </w:rPr>
        <w:tab/>
      </w:r>
      <w:r w:rsidR="0000271A">
        <w:rPr>
          <w:b/>
          <w:szCs w:val="28"/>
        </w:rPr>
        <w:tab/>
      </w:r>
      <w:r w:rsidR="0000271A">
        <w:rPr>
          <w:b/>
          <w:szCs w:val="28"/>
        </w:rPr>
        <w:tab/>
      </w:r>
      <w:r w:rsidR="0000271A">
        <w:rPr>
          <w:b/>
          <w:szCs w:val="28"/>
        </w:rPr>
        <w:tab/>
      </w:r>
      <w:r w:rsidR="0000271A">
        <w:rPr>
          <w:b/>
          <w:szCs w:val="28"/>
        </w:rPr>
        <w:tab/>
        <w:t xml:space="preserve">            </w:t>
      </w:r>
      <w:r>
        <w:rPr>
          <w:b/>
          <w:szCs w:val="28"/>
        </w:rPr>
        <w:t xml:space="preserve">      </w:t>
      </w:r>
      <w:r w:rsidRPr="00B337C7">
        <w:rPr>
          <w:szCs w:val="28"/>
        </w:rPr>
        <w:t>№</w:t>
      </w:r>
      <w:r>
        <w:rPr>
          <w:szCs w:val="28"/>
        </w:rPr>
        <w:t xml:space="preserve"> </w:t>
      </w:r>
      <w:r w:rsidR="007B3312">
        <w:rPr>
          <w:szCs w:val="28"/>
        </w:rPr>
        <w:t>175</w:t>
      </w:r>
    </w:p>
    <w:p w14:paraId="04E9313F" w14:textId="77777777" w:rsidR="004B06B4" w:rsidRPr="0074680C" w:rsidRDefault="004B06B4" w:rsidP="004B06B4">
      <w:pPr>
        <w:pStyle w:val="a5"/>
        <w:rPr>
          <w:b/>
          <w:sz w:val="24"/>
          <w:szCs w:val="28"/>
        </w:rPr>
      </w:pPr>
    </w:p>
    <w:p w14:paraId="0112F1BE" w14:textId="77777777" w:rsidR="004B06B4" w:rsidRPr="00DA6BFC" w:rsidRDefault="004B06B4" w:rsidP="004B06B4">
      <w:pPr>
        <w:pStyle w:val="a5"/>
        <w:rPr>
          <w:szCs w:val="28"/>
        </w:rPr>
      </w:pPr>
      <w:r w:rsidRPr="00DA6BFC">
        <w:rPr>
          <w:szCs w:val="28"/>
        </w:rPr>
        <w:t>г. Шенкурск</w:t>
      </w:r>
    </w:p>
    <w:p w14:paraId="4ED0ADCF" w14:textId="77777777" w:rsidR="004B06B4" w:rsidRPr="0074680C" w:rsidRDefault="004B06B4" w:rsidP="004B06B4">
      <w:pPr>
        <w:pStyle w:val="a5"/>
        <w:rPr>
          <w:sz w:val="18"/>
          <w:szCs w:val="28"/>
        </w:rPr>
      </w:pPr>
    </w:p>
    <w:p w14:paraId="36A8C959" w14:textId="77777777" w:rsidR="004B06B4" w:rsidRPr="0074680C" w:rsidRDefault="004B06B4" w:rsidP="004B06B4">
      <w:pPr>
        <w:pStyle w:val="a5"/>
        <w:rPr>
          <w:sz w:val="20"/>
          <w:szCs w:val="28"/>
        </w:rPr>
      </w:pPr>
    </w:p>
    <w:p w14:paraId="04F9ED2E" w14:textId="527B38EF" w:rsidR="00653762" w:rsidRPr="00653762" w:rsidRDefault="004B06B4" w:rsidP="00653762">
      <w:pPr>
        <w:pStyle w:val="ConsNonformat"/>
        <w:widowControl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B9391F">
        <w:rPr>
          <w:b/>
          <w:szCs w:val="28"/>
        </w:rPr>
        <w:t xml:space="preserve"> </w:t>
      </w:r>
      <w:r w:rsidRPr="004F39A7">
        <w:rPr>
          <w:rStyle w:val="markedcontent"/>
          <w:rFonts w:ascii="Times New Roman" w:hAnsi="Times New Roman" w:cs="Times New Roman"/>
          <w:b/>
          <w:sz w:val="28"/>
          <w:szCs w:val="28"/>
        </w:rPr>
        <w:t>Об утверждении По</w:t>
      </w:r>
      <w:r w:rsidR="005F3CA4">
        <w:rPr>
          <w:rStyle w:val="markedcontent"/>
          <w:rFonts w:ascii="Times New Roman" w:hAnsi="Times New Roman" w:cs="Times New Roman"/>
          <w:b/>
          <w:sz w:val="28"/>
          <w:szCs w:val="28"/>
        </w:rPr>
        <w:t>рядка</w:t>
      </w:r>
      <w:r w:rsidR="00653762" w:rsidRPr="00653762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AE1F5A" w14:textId="0AF59737" w:rsidR="00653762" w:rsidRDefault="00653762" w:rsidP="00653762">
      <w:pPr>
        <w:pStyle w:val="ConsNonformat"/>
        <w:widowControl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653762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присвоения наименований элементам  улично-дорожной сети в границах Шенкурского муниципального округа, изменения и аннулирования их наименований </w:t>
      </w:r>
    </w:p>
    <w:p w14:paraId="0AB6D274" w14:textId="77777777" w:rsidR="00653762" w:rsidRDefault="00653762" w:rsidP="00653762">
      <w:pPr>
        <w:pStyle w:val="ConsNonformat"/>
        <w:widowControl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14:paraId="41704BE8" w14:textId="7A644447" w:rsidR="00BA147E" w:rsidRPr="00911097" w:rsidRDefault="00BA147E" w:rsidP="00911097">
      <w:pPr>
        <w:pStyle w:val="3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11097">
        <w:rPr>
          <w:rStyle w:val="markedcontent"/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911097" w:rsidRPr="00911097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="00FA68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11097" w:rsidRPr="0091109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</w:t>
      </w:r>
      <w:r w:rsidR="00FA68DE">
        <w:rPr>
          <w:rFonts w:ascii="Times New Roman" w:hAnsi="Times New Roman" w:cs="Times New Roman"/>
          <w:b w:val="0"/>
          <w:color w:val="auto"/>
          <w:sz w:val="28"/>
          <w:szCs w:val="28"/>
        </w:rPr>
        <w:t>ым</w:t>
      </w:r>
      <w:r w:rsidR="00911097" w:rsidRPr="009110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FA68DE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911097" w:rsidRPr="009110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="00FA68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Уставом </w:t>
      </w:r>
      <w:r w:rsidR="00E65FAE" w:rsidRPr="0091109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Шенкурского муниципального округа Архангельской области»</w:t>
      </w:r>
      <w:r w:rsidR="00345EA3" w:rsidRPr="0091109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,</w:t>
      </w:r>
      <w:r w:rsidR="007A253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 целью упорядочения наименований</w:t>
      </w:r>
      <w:r w:rsidR="00653762" w:rsidRPr="0065376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элемент</w:t>
      </w:r>
      <w:r w:rsidR="0065376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ов</w:t>
      </w:r>
      <w:r w:rsidR="00653762" w:rsidRPr="0065376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 улично-дорожной сети </w:t>
      </w:r>
      <w:r w:rsidR="007A253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на территории Шенкурского </w:t>
      </w:r>
      <w:r w:rsidR="00215B7E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муниципального округа Архангельской области</w:t>
      </w:r>
      <w:r w:rsidR="00345EA3" w:rsidRPr="0091109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Pr="00911097">
        <w:rPr>
          <w:rStyle w:val="markedcontent"/>
          <w:rFonts w:ascii="Times New Roman" w:hAnsi="Times New Roman" w:cs="Times New Roman"/>
          <w:b w:val="0"/>
          <w:color w:val="auto"/>
          <w:sz w:val="28"/>
          <w:szCs w:val="28"/>
        </w:rPr>
        <w:t xml:space="preserve">Собрание депутатов  </w:t>
      </w:r>
      <w:r w:rsidR="00A439DB" w:rsidRPr="00911097">
        <w:rPr>
          <w:rStyle w:val="markedcontent"/>
          <w:rFonts w:ascii="Times New Roman" w:hAnsi="Times New Roman" w:cs="Times New Roman"/>
          <w:b w:val="0"/>
          <w:color w:val="auto"/>
          <w:sz w:val="28"/>
          <w:szCs w:val="28"/>
        </w:rPr>
        <w:t xml:space="preserve">Шенкурского муниципального округа Архангельской </w:t>
      </w:r>
      <w:r w:rsidRPr="00911097">
        <w:rPr>
          <w:rStyle w:val="markedcontent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11097">
        <w:rPr>
          <w:rStyle w:val="markedcontent"/>
          <w:rFonts w:ascii="Times New Roman" w:hAnsi="Times New Roman" w:cs="Times New Roman"/>
          <w:b w:val="0"/>
          <w:color w:val="auto"/>
          <w:sz w:val="28"/>
          <w:szCs w:val="28"/>
        </w:rPr>
        <w:t>области</w:t>
      </w:r>
      <w:r w:rsidR="00A439DB" w:rsidRPr="00911097">
        <w:rPr>
          <w:rStyle w:val="markedcontent"/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proofErr w:type="gramStart"/>
      <w:r w:rsidRPr="00911097">
        <w:rPr>
          <w:rStyle w:val="markedcontent"/>
          <w:rFonts w:ascii="Times New Roman" w:hAnsi="Times New Roman" w:cs="Times New Roman"/>
          <w:color w:val="auto"/>
          <w:sz w:val="28"/>
          <w:szCs w:val="28"/>
        </w:rPr>
        <w:t>р</w:t>
      </w:r>
      <w:proofErr w:type="gramEnd"/>
      <w:r w:rsidRPr="00911097">
        <w:rPr>
          <w:rStyle w:val="markedcontent"/>
          <w:rFonts w:ascii="Times New Roman" w:hAnsi="Times New Roman" w:cs="Times New Roman"/>
          <w:color w:val="auto"/>
          <w:sz w:val="28"/>
          <w:szCs w:val="28"/>
        </w:rPr>
        <w:t xml:space="preserve"> е ш и л о</w:t>
      </w:r>
      <w:r w:rsidRPr="00911097">
        <w:rPr>
          <w:rStyle w:val="markedcontent"/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14:paraId="38E7BCA1" w14:textId="212D5D23" w:rsidR="00215B7E" w:rsidRPr="00653762" w:rsidRDefault="00BA147E" w:rsidP="00E2589F">
      <w:pPr>
        <w:ind w:firstLine="708"/>
        <w:jc w:val="both"/>
        <w:rPr>
          <w:rStyle w:val="markedcontent"/>
          <w:sz w:val="28"/>
          <w:szCs w:val="28"/>
        </w:rPr>
      </w:pPr>
      <w:r w:rsidRPr="00911097">
        <w:rPr>
          <w:rStyle w:val="markedcontent"/>
          <w:sz w:val="28"/>
          <w:szCs w:val="28"/>
        </w:rPr>
        <w:t>1.</w:t>
      </w:r>
      <w:r w:rsidRPr="00911097">
        <w:rPr>
          <w:rStyle w:val="markedcontent"/>
          <w:sz w:val="28"/>
          <w:szCs w:val="28"/>
        </w:rPr>
        <w:tab/>
      </w:r>
      <w:r w:rsidRPr="00653762">
        <w:rPr>
          <w:rStyle w:val="markedcontent"/>
          <w:sz w:val="28"/>
          <w:szCs w:val="28"/>
        </w:rPr>
        <w:t>Утвердить прилагаем</w:t>
      </w:r>
      <w:r w:rsidR="00215B7E" w:rsidRPr="00653762">
        <w:rPr>
          <w:rStyle w:val="markedcontent"/>
          <w:sz w:val="28"/>
          <w:szCs w:val="28"/>
        </w:rPr>
        <w:t>ый</w:t>
      </w:r>
      <w:r w:rsidRPr="00653762">
        <w:rPr>
          <w:rStyle w:val="markedcontent"/>
          <w:sz w:val="28"/>
          <w:szCs w:val="28"/>
        </w:rPr>
        <w:t xml:space="preserve"> </w:t>
      </w:r>
      <w:r w:rsidR="00F21C64" w:rsidRPr="00653762">
        <w:rPr>
          <w:rStyle w:val="markedcontent"/>
          <w:sz w:val="28"/>
          <w:szCs w:val="28"/>
        </w:rPr>
        <w:t>По</w:t>
      </w:r>
      <w:r w:rsidR="00215B7E" w:rsidRPr="00653762">
        <w:rPr>
          <w:rStyle w:val="markedcontent"/>
          <w:sz w:val="28"/>
          <w:szCs w:val="28"/>
        </w:rPr>
        <w:t>рядок</w:t>
      </w:r>
      <w:r w:rsidR="00215B7E" w:rsidRPr="00653762">
        <w:rPr>
          <w:sz w:val="28"/>
          <w:szCs w:val="28"/>
        </w:rPr>
        <w:t xml:space="preserve"> </w:t>
      </w:r>
      <w:r w:rsidR="00653762" w:rsidRPr="00653762">
        <w:rPr>
          <w:sz w:val="28"/>
          <w:szCs w:val="28"/>
        </w:rPr>
        <w:t>присвоения наименований элементам улично-дорожной сети в границах Шенкурского муниципального округа, изменения и аннулирования их наименований</w:t>
      </w:r>
      <w:r w:rsidR="00653762">
        <w:rPr>
          <w:sz w:val="28"/>
          <w:szCs w:val="28"/>
        </w:rPr>
        <w:t>.</w:t>
      </w:r>
      <w:r w:rsidR="00653762" w:rsidRPr="00653762">
        <w:rPr>
          <w:sz w:val="28"/>
          <w:szCs w:val="28"/>
        </w:rPr>
        <w:t xml:space="preserve"> </w:t>
      </w:r>
    </w:p>
    <w:p w14:paraId="49E8C51B" w14:textId="77777777" w:rsidR="00BA147E" w:rsidRPr="009D040A" w:rsidRDefault="00DC1679" w:rsidP="00BA147E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2</w:t>
      </w:r>
      <w:r w:rsidR="00BA147E" w:rsidRPr="002657C5">
        <w:rPr>
          <w:rStyle w:val="markedcontent"/>
          <w:sz w:val="28"/>
          <w:szCs w:val="28"/>
        </w:rPr>
        <w:t>.</w:t>
      </w:r>
      <w:r w:rsidR="00BA147E" w:rsidRPr="002657C5">
        <w:rPr>
          <w:rStyle w:val="markedcontent"/>
          <w:sz w:val="28"/>
          <w:szCs w:val="28"/>
        </w:rPr>
        <w:tab/>
      </w:r>
      <w:r w:rsidR="00081070" w:rsidRPr="00826E5F">
        <w:rPr>
          <w:sz w:val="28"/>
          <w:szCs w:val="28"/>
        </w:rPr>
        <w:t xml:space="preserve">Опубликовать настоящее решение в </w:t>
      </w:r>
      <w:r w:rsidR="00081070">
        <w:rPr>
          <w:sz w:val="28"/>
          <w:szCs w:val="28"/>
        </w:rPr>
        <w:t>информационном бюллетене «Шенкурский муниципальный вестник» и</w:t>
      </w:r>
      <w:r w:rsidR="00081070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081070">
        <w:rPr>
          <w:color w:val="212121"/>
          <w:sz w:val="28"/>
          <w:szCs w:val="28"/>
        </w:rPr>
        <w:t>Шенкурского</w:t>
      </w:r>
      <w:r w:rsidR="00081070" w:rsidRPr="00826E5F">
        <w:rPr>
          <w:color w:val="212121"/>
          <w:sz w:val="28"/>
          <w:szCs w:val="28"/>
        </w:rPr>
        <w:t xml:space="preserve"> муниципального </w:t>
      </w:r>
      <w:r w:rsidR="003F5F41">
        <w:rPr>
          <w:color w:val="212121"/>
          <w:sz w:val="28"/>
          <w:szCs w:val="28"/>
        </w:rPr>
        <w:t>округа</w:t>
      </w:r>
      <w:r w:rsidR="00081070" w:rsidRPr="00826E5F">
        <w:rPr>
          <w:color w:val="212121"/>
          <w:sz w:val="28"/>
          <w:szCs w:val="28"/>
        </w:rPr>
        <w:t xml:space="preserve"> </w:t>
      </w:r>
      <w:r w:rsidR="00081070">
        <w:rPr>
          <w:sz w:val="28"/>
          <w:szCs w:val="28"/>
        </w:rPr>
        <w:t>в информационно-телекоммуникационной сети «Интернет»</w:t>
      </w:r>
      <w:r w:rsidR="00081070" w:rsidRPr="00826E5F">
        <w:rPr>
          <w:sz w:val="28"/>
          <w:szCs w:val="28"/>
        </w:rPr>
        <w:t>.</w:t>
      </w:r>
    </w:p>
    <w:p w14:paraId="01DE8197" w14:textId="333BBFB4" w:rsidR="00001413" w:rsidRPr="00655ADC" w:rsidRDefault="00DC1679" w:rsidP="00001413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</w:t>
      </w:r>
      <w:r w:rsidR="00BA147E">
        <w:rPr>
          <w:rStyle w:val="markedcontent"/>
          <w:sz w:val="28"/>
          <w:szCs w:val="28"/>
        </w:rPr>
        <w:t>.</w:t>
      </w:r>
      <w:r w:rsidR="00BA147E">
        <w:rPr>
          <w:rStyle w:val="markedcontent"/>
          <w:sz w:val="28"/>
          <w:szCs w:val="28"/>
        </w:rPr>
        <w:tab/>
      </w:r>
      <w:r w:rsidR="00001413" w:rsidRPr="009C4370">
        <w:rPr>
          <w:rStyle w:val="markedcontent"/>
          <w:sz w:val="28"/>
          <w:szCs w:val="28"/>
        </w:rPr>
        <w:t xml:space="preserve">Настоящее решение вступает в силу </w:t>
      </w:r>
      <w:r w:rsidR="00001413">
        <w:rPr>
          <w:rStyle w:val="markedcontent"/>
          <w:sz w:val="28"/>
          <w:szCs w:val="28"/>
        </w:rPr>
        <w:t>со дня</w:t>
      </w:r>
      <w:r w:rsidR="00001413" w:rsidRPr="009C4370">
        <w:rPr>
          <w:rStyle w:val="markedcontent"/>
          <w:sz w:val="28"/>
          <w:szCs w:val="28"/>
        </w:rPr>
        <w:t xml:space="preserve"> </w:t>
      </w:r>
      <w:r w:rsidR="00001413">
        <w:rPr>
          <w:rStyle w:val="markedcontent"/>
          <w:sz w:val="28"/>
          <w:szCs w:val="28"/>
        </w:rPr>
        <w:t>его официального о</w:t>
      </w:r>
      <w:r w:rsidR="008A2A5C">
        <w:rPr>
          <w:rStyle w:val="markedcontent"/>
          <w:sz w:val="28"/>
          <w:szCs w:val="28"/>
        </w:rPr>
        <w:t>бнарод</w:t>
      </w:r>
      <w:r w:rsidR="00001413">
        <w:rPr>
          <w:rStyle w:val="markedcontent"/>
          <w:sz w:val="28"/>
          <w:szCs w:val="28"/>
        </w:rPr>
        <w:t>ования</w:t>
      </w:r>
      <w:r w:rsidR="00001413" w:rsidRPr="009C4370">
        <w:rPr>
          <w:rStyle w:val="markedcontent"/>
          <w:sz w:val="28"/>
          <w:szCs w:val="28"/>
        </w:rPr>
        <w:t>.</w:t>
      </w:r>
    </w:p>
    <w:p w14:paraId="501E3D18" w14:textId="77777777" w:rsidR="00A439DB" w:rsidRDefault="00A439DB" w:rsidP="00BA147E">
      <w:pPr>
        <w:ind w:firstLine="708"/>
        <w:jc w:val="both"/>
        <w:rPr>
          <w:rStyle w:val="markedcontent"/>
          <w:sz w:val="28"/>
          <w:szCs w:val="28"/>
        </w:rPr>
      </w:pPr>
    </w:p>
    <w:p w14:paraId="77E70E0D" w14:textId="77777777" w:rsidR="007B3312" w:rsidRDefault="007B3312" w:rsidP="00A439DB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</w:t>
      </w:r>
    </w:p>
    <w:p w14:paraId="331AA740" w14:textId="5A6C4127" w:rsidR="00A439DB" w:rsidRDefault="007B3312" w:rsidP="00A439DB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439DB" w:rsidRPr="00530538">
        <w:rPr>
          <w:rFonts w:ascii="Times New Roman" w:hAnsi="Times New Roman" w:cs="Times New Roman"/>
          <w:color w:val="000000"/>
          <w:sz w:val="28"/>
          <w:szCs w:val="28"/>
        </w:rPr>
        <w:t>редседател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A439DB"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39DB" w:rsidRPr="008B19B2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</w:t>
      </w:r>
      <w:bookmarkStart w:id="0" w:name="_GoBack"/>
      <w:bookmarkEnd w:id="0"/>
    </w:p>
    <w:p w14:paraId="208F1174" w14:textId="09AD0EA9" w:rsidR="00A439DB" w:rsidRDefault="00A439DB" w:rsidP="00A439DB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Шенкурского муниципального округа                            </w:t>
      </w:r>
      <w:r w:rsidR="007B331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А.</w:t>
      </w:r>
      <w:r w:rsidR="007B3312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7B3312">
        <w:rPr>
          <w:rFonts w:ascii="Times New Roman" w:hAnsi="Times New Roman" w:cs="Times New Roman"/>
          <w:color w:val="000000"/>
          <w:sz w:val="28"/>
          <w:szCs w:val="28"/>
        </w:rPr>
        <w:t>варзин</w:t>
      </w:r>
      <w:proofErr w:type="spellEnd"/>
    </w:p>
    <w:p w14:paraId="2B9D4265" w14:textId="77777777" w:rsidR="00A439DB" w:rsidRDefault="00A439DB" w:rsidP="00A439DB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14:paraId="4B08D975" w14:textId="77777777" w:rsidR="00A439DB" w:rsidRPr="008B19B2" w:rsidRDefault="00A439DB" w:rsidP="00A439DB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</w:p>
    <w:p w14:paraId="2D8B4342" w14:textId="77777777" w:rsidR="00A439DB" w:rsidRDefault="00A439DB" w:rsidP="00A439DB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Глава Шенкурского муниципального округа                            О.И. Красникова                     </w:t>
      </w:r>
    </w:p>
    <w:p w14:paraId="52A00814" w14:textId="77777777" w:rsidR="00BA147E" w:rsidRDefault="00BA147E" w:rsidP="00BA147E">
      <w:pPr>
        <w:jc w:val="both"/>
        <w:rPr>
          <w:sz w:val="28"/>
          <w:szCs w:val="28"/>
        </w:rPr>
      </w:pPr>
    </w:p>
    <w:sectPr w:rsidR="00BA147E" w:rsidSect="00BA147E">
      <w:pgSz w:w="11906" w:h="16838" w:code="9"/>
      <w:pgMar w:top="1134" w:right="850" w:bottom="1134" w:left="1701" w:header="448" w:footer="709" w:gutter="0"/>
      <w:pgNumType w:start="1"/>
      <w:cols w:space="709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1413"/>
    <w:rsid w:val="0000271A"/>
    <w:rsid w:val="000044F7"/>
    <w:rsid w:val="000173E7"/>
    <w:rsid w:val="00055B80"/>
    <w:rsid w:val="0006530A"/>
    <w:rsid w:val="0007167E"/>
    <w:rsid w:val="00081070"/>
    <w:rsid w:val="000C4B6F"/>
    <w:rsid w:val="00121EF2"/>
    <w:rsid w:val="00123D52"/>
    <w:rsid w:val="00133EC8"/>
    <w:rsid w:val="001376E5"/>
    <w:rsid w:val="0014218F"/>
    <w:rsid w:val="00193FD0"/>
    <w:rsid w:val="00215B7E"/>
    <w:rsid w:val="0022772B"/>
    <w:rsid w:val="00232C07"/>
    <w:rsid w:val="00241FED"/>
    <w:rsid w:val="00262531"/>
    <w:rsid w:val="002657C5"/>
    <w:rsid w:val="0027667D"/>
    <w:rsid w:val="00283B51"/>
    <w:rsid w:val="002D5DB9"/>
    <w:rsid w:val="002D7EFA"/>
    <w:rsid w:val="002E03BE"/>
    <w:rsid w:val="002F3CA9"/>
    <w:rsid w:val="00330BE4"/>
    <w:rsid w:val="00341D06"/>
    <w:rsid w:val="00345EA3"/>
    <w:rsid w:val="00352E38"/>
    <w:rsid w:val="00375E43"/>
    <w:rsid w:val="00376688"/>
    <w:rsid w:val="003D00E4"/>
    <w:rsid w:val="003E0839"/>
    <w:rsid w:val="003F5F41"/>
    <w:rsid w:val="00421977"/>
    <w:rsid w:val="00460A69"/>
    <w:rsid w:val="00494AE1"/>
    <w:rsid w:val="00494E4D"/>
    <w:rsid w:val="004A38F7"/>
    <w:rsid w:val="004A4913"/>
    <w:rsid w:val="004B06B4"/>
    <w:rsid w:val="00507EB5"/>
    <w:rsid w:val="00527366"/>
    <w:rsid w:val="00533E15"/>
    <w:rsid w:val="005362F1"/>
    <w:rsid w:val="005461EB"/>
    <w:rsid w:val="005944FE"/>
    <w:rsid w:val="005B5AB4"/>
    <w:rsid w:val="005C7EC2"/>
    <w:rsid w:val="005F3CA4"/>
    <w:rsid w:val="00632D3E"/>
    <w:rsid w:val="00653762"/>
    <w:rsid w:val="0065519D"/>
    <w:rsid w:val="006B3E83"/>
    <w:rsid w:val="006F7B29"/>
    <w:rsid w:val="00704F25"/>
    <w:rsid w:val="007104F9"/>
    <w:rsid w:val="00716A00"/>
    <w:rsid w:val="007317B2"/>
    <w:rsid w:val="00760B6F"/>
    <w:rsid w:val="00781431"/>
    <w:rsid w:val="007953E2"/>
    <w:rsid w:val="007A253E"/>
    <w:rsid w:val="007B3312"/>
    <w:rsid w:val="007C15E0"/>
    <w:rsid w:val="007D71E1"/>
    <w:rsid w:val="007E3A54"/>
    <w:rsid w:val="00807492"/>
    <w:rsid w:val="00837DE3"/>
    <w:rsid w:val="0086513C"/>
    <w:rsid w:val="00867266"/>
    <w:rsid w:val="00890A26"/>
    <w:rsid w:val="008A2A5C"/>
    <w:rsid w:val="008B4F61"/>
    <w:rsid w:val="008E1354"/>
    <w:rsid w:val="00911097"/>
    <w:rsid w:val="00944268"/>
    <w:rsid w:val="0095293A"/>
    <w:rsid w:val="00965495"/>
    <w:rsid w:val="009676FD"/>
    <w:rsid w:val="009A6A4C"/>
    <w:rsid w:val="009C4ECA"/>
    <w:rsid w:val="009C66EE"/>
    <w:rsid w:val="009D040A"/>
    <w:rsid w:val="009E5D45"/>
    <w:rsid w:val="00A439DB"/>
    <w:rsid w:val="00AF091A"/>
    <w:rsid w:val="00B1453F"/>
    <w:rsid w:val="00B20D37"/>
    <w:rsid w:val="00BA147E"/>
    <w:rsid w:val="00BB6974"/>
    <w:rsid w:val="00BE6ED5"/>
    <w:rsid w:val="00BE756C"/>
    <w:rsid w:val="00C34DDE"/>
    <w:rsid w:val="00C525E4"/>
    <w:rsid w:val="00C55EC2"/>
    <w:rsid w:val="00C80526"/>
    <w:rsid w:val="00CA72FE"/>
    <w:rsid w:val="00CC30B5"/>
    <w:rsid w:val="00D10A32"/>
    <w:rsid w:val="00D25AFA"/>
    <w:rsid w:val="00D33922"/>
    <w:rsid w:val="00D350DE"/>
    <w:rsid w:val="00D41125"/>
    <w:rsid w:val="00D42A0F"/>
    <w:rsid w:val="00D57BEE"/>
    <w:rsid w:val="00D75094"/>
    <w:rsid w:val="00D87A77"/>
    <w:rsid w:val="00DA702F"/>
    <w:rsid w:val="00DC1679"/>
    <w:rsid w:val="00DC64D3"/>
    <w:rsid w:val="00E14C0E"/>
    <w:rsid w:val="00E2589F"/>
    <w:rsid w:val="00E6431F"/>
    <w:rsid w:val="00E65FAE"/>
    <w:rsid w:val="00E8464D"/>
    <w:rsid w:val="00EB69E2"/>
    <w:rsid w:val="00ED0091"/>
    <w:rsid w:val="00F21C64"/>
    <w:rsid w:val="00F62B36"/>
    <w:rsid w:val="00F636B5"/>
    <w:rsid w:val="00F777CA"/>
    <w:rsid w:val="00F83285"/>
    <w:rsid w:val="00F85AAD"/>
    <w:rsid w:val="00FA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E0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1C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110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1C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109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4B06B4"/>
    <w:pPr>
      <w:widowControl/>
      <w:autoSpaceDE/>
      <w:autoSpaceDN/>
      <w:adjustRightInd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4B06B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1C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110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1C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109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4B06B4"/>
    <w:pPr>
      <w:widowControl/>
      <w:autoSpaceDE/>
      <w:autoSpaceDN/>
      <w:adjustRightInd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4B06B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C5405-D13F-4D4D-AE08-668CE2DA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</cp:revision>
  <cp:lastPrinted>2023-12-18T13:14:00Z</cp:lastPrinted>
  <dcterms:created xsi:type="dcterms:W3CDTF">2023-12-18T13:29:00Z</dcterms:created>
  <dcterms:modified xsi:type="dcterms:W3CDTF">2023-12-18T13:29:00Z</dcterms:modified>
</cp:coreProperties>
</file>